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48" w:rsidRDefault="00616E48">
      <w:pPr>
        <w:rPr>
          <w:color w:val="000000" w:themeColor="text1"/>
        </w:rPr>
      </w:pPr>
      <w:bookmarkStart w:id="0" w:name="_GoBack"/>
      <w:bookmarkEnd w:id="0"/>
      <w:r>
        <w:rPr>
          <w:bCs/>
          <w:color w:val="000000" w:themeColor="text1"/>
          <w:lang w:val="es-ES"/>
        </w:rPr>
        <w:t>T</w:t>
      </w:r>
      <w:r w:rsidRPr="00616E48">
        <w:rPr>
          <w:bCs/>
          <w:color w:val="000000" w:themeColor="text1"/>
          <w:lang w:val="es-ES"/>
        </w:rPr>
        <w:t>é de burbujas</w:t>
      </w:r>
    </w:p>
    <w:p w:rsidR="00616E48" w:rsidRDefault="00616E48">
      <w:pPr>
        <w:rPr>
          <w:color w:val="000000" w:themeColor="text1"/>
          <w:lang w:val="es-ES"/>
        </w:rPr>
      </w:pPr>
      <w:r w:rsidRPr="00616E48">
        <w:rPr>
          <w:color w:val="000000" w:themeColor="text1"/>
          <w:lang w:val="es-ES"/>
        </w:rPr>
        <w:t xml:space="preserve">El </w:t>
      </w:r>
      <w:r w:rsidRPr="00616E48">
        <w:rPr>
          <w:bCs/>
          <w:color w:val="000000" w:themeColor="text1"/>
          <w:lang w:val="es-ES"/>
        </w:rPr>
        <w:t>té de burbujas</w:t>
      </w:r>
      <w:r w:rsidRPr="00616E48">
        <w:rPr>
          <w:color w:val="000000" w:themeColor="text1"/>
          <w:lang w:val="es-ES"/>
        </w:rPr>
        <w:t xml:space="preserve"> es una bebida de té dulce aromatizada inventada en Taiwán. </w:t>
      </w:r>
    </w:p>
    <w:p w:rsidR="00616E48" w:rsidRDefault="00616E48">
      <w:pPr>
        <w:rPr>
          <w:bCs/>
          <w:color w:val="000000" w:themeColor="text1"/>
          <w:lang w:val="es-ES"/>
        </w:rPr>
      </w:pPr>
      <w:r>
        <w:rPr>
          <w:color w:val="000000" w:themeColor="text1"/>
          <w:lang w:val="es-ES"/>
        </w:rPr>
        <w:t xml:space="preserve">Perlas de tapioca es la carácter especial de </w:t>
      </w:r>
      <w:r w:rsidRPr="00616E48">
        <w:rPr>
          <w:bCs/>
          <w:color w:val="000000" w:themeColor="text1"/>
          <w:lang w:val="es-ES"/>
        </w:rPr>
        <w:t>té de burbujas</w:t>
      </w:r>
      <w:r>
        <w:rPr>
          <w:bCs/>
          <w:color w:val="000000" w:themeColor="text1"/>
          <w:lang w:val="es-ES"/>
        </w:rPr>
        <w:t>.</w:t>
      </w:r>
    </w:p>
    <w:p w:rsidR="00616E48" w:rsidRDefault="00616E48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El original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de burbuja consiste en una mezcla de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negro de taiwan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>s, y perlas de tapioca.</w:t>
      </w:r>
    </w:p>
    <w:p w:rsidR="00616E48" w:rsidRDefault="00616E48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Hay dos inventores de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de burbujas, un en </w:t>
      </w:r>
      <w:proofErr w:type="spellStart"/>
      <w:r>
        <w:rPr>
          <w:bCs/>
          <w:color w:val="000000" w:themeColor="text1"/>
          <w:lang w:val="es-ES"/>
        </w:rPr>
        <w:t>Tai</w:t>
      </w:r>
      <w:proofErr w:type="spellEnd"/>
      <w:r>
        <w:rPr>
          <w:bCs/>
          <w:color w:val="000000" w:themeColor="text1"/>
          <w:lang w:val="es-ES"/>
        </w:rPr>
        <w:t xml:space="preserve"> </w:t>
      </w:r>
      <w:proofErr w:type="spellStart"/>
      <w:r>
        <w:rPr>
          <w:bCs/>
          <w:color w:val="000000" w:themeColor="text1"/>
          <w:lang w:val="es-ES"/>
        </w:rPr>
        <w:t>Chung</w:t>
      </w:r>
      <w:proofErr w:type="spellEnd"/>
      <w:r>
        <w:rPr>
          <w:bCs/>
          <w:color w:val="000000" w:themeColor="text1"/>
          <w:lang w:val="es-ES"/>
        </w:rPr>
        <w:t xml:space="preserve">, </w:t>
      </w:r>
      <w:r w:rsidRPr="00616E48">
        <w:rPr>
          <w:color w:val="000000" w:themeColor="text1"/>
          <w:lang w:val="es-ES"/>
        </w:rPr>
        <w:t>Taiwán</w:t>
      </w:r>
      <w:r>
        <w:rPr>
          <w:bCs/>
          <w:color w:val="000000" w:themeColor="text1"/>
          <w:lang w:val="es-ES"/>
        </w:rPr>
        <w:t xml:space="preserve">, otras en </w:t>
      </w:r>
      <w:proofErr w:type="spellStart"/>
      <w:r>
        <w:rPr>
          <w:bCs/>
          <w:color w:val="000000" w:themeColor="text1"/>
          <w:lang w:val="es-ES"/>
        </w:rPr>
        <w:t>Tainan</w:t>
      </w:r>
      <w:proofErr w:type="spellEnd"/>
      <w:r>
        <w:rPr>
          <w:bCs/>
          <w:color w:val="000000" w:themeColor="text1"/>
          <w:lang w:val="es-ES"/>
        </w:rPr>
        <w:t xml:space="preserve">, </w:t>
      </w:r>
      <w:r w:rsidRPr="00616E48">
        <w:rPr>
          <w:color w:val="000000" w:themeColor="text1"/>
          <w:lang w:val="es-ES"/>
        </w:rPr>
        <w:t>Taiwán</w:t>
      </w:r>
      <w:r>
        <w:rPr>
          <w:bCs/>
          <w:color w:val="000000" w:themeColor="text1"/>
          <w:lang w:val="es-ES"/>
        </w:rPr>
        <w:t>.</w:t>
      </w:r>
    </w:p>
    <w:p w:rsidR="00C037FC" w:rsidRDefault="00616E48">
      <w:pPr>
        <w:rPr>
          <w:lang w:val="es-ES"/>
        </w:rPr>
      </w:pPr>
      <w:r>
        <w:rPr>
          <w:lang w:val="es-ES"/>
        </w:rPr>
        <w:t>Suelen distinguirse dos tipos de té con burbujas: los que tienen sabor a fruta y los que llevan leche.</w:t>
      </w:r>
    </w:p>
    <w:p w:rsidR="00C037FC" w:rsidRDefault="00C037FC">
      <w:pPr>
        <w:rPr>
          <w:lang w:val="es-ES"/>
        </w:rPr>
      </w:pPr>
      <w:r>
        <w:rPr>
          <w:lang w:val="es-ES"/>
        </w:rPr>
        <w:t>A</w:t>
      </w:r>
      <w:r w:rsidR="00616E48">
        <w:rPr>
          <w:lang w:val="es-ES"/>
        </w:rPr>
        <w:t>lgunos estableci</w:t>
      </w:r>
      <w:r>
        <w:rPr>
          <w:lang w:val="es-ES"/>
        </w:rPr>
        <w:t>mientos sirven mezclas de fruta y leche.</w:t>
      </w:r>
    </w:p>
    <w:p w:rsidR="00616E48" w:rsidRDefault="00616E48">
      <w:pPr>
        <w:rPr>
          <w:lang w:val="es-ES"/>
        </w:rPr>
      </w:pPr>
      <w:r>
        <w:rPr>
          <w:lang w:val="es-ES"/>
        </w:rPr>
        <w:t>Los tés con leche pueden hacerse con derivados lácteos o con sucedáneos.</w:t>
      </w:r>
      <w:r w:rsidR="00C037FC">
        <w:rPr>
          <w:lang w:val="es-ES"/>
        </w:rPr>
        <w:t xml:space="preserve"> Leche es mas saludable.</w:t>
      </w:r>
    </w:p>
    <w:p w:rsidR="00616E48" w:rsidRDefault="00C037FC">
      <w:pPr>
        <w:rPr>
          <w:lang w:val="es-ES"/>
        </w:rPr>
      </w:pPr>
      <w:r>
        <w:rPr>
          <w:lang w:val="es-ES"/>
        </w:rPr>
        <w:t xml:space="preserve">Tu bebes té de burbujas cada ves que desee, </w:t>
      </w:r>
      <w:proofErr w:type="spellStart"/>
      <w:r>
        <w:rPr>
          <w:lang w:val="es-ES"/>
        </w:rPr>
        <w:t>sen</w:t>
      </w:r>
      <w:proofErr w:type="spellEnd"/>
      <w:r>
        <w:rPr>
          <w:lang w:val="es-ES"/>
        </w:rPr>
        <w:t xml:space="preserve"> embargo, es malo para la salud.</w:t>
      </w:r>
    </w:p>
    <w:p w:rsidR="00C037FC" w:rsidRDefault="00C037FC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Es muy dulce y delicioso</w:t>
      </w:r>
      <w:r w:rsidR="001805EE">
        <w:rPr>
          <w:bCs/>
          <w:color w:val="000000" w:themeColor="text1"/>
          <w:lang w:val="es-ES"/>
        </w:rPr>
        <w:t>.</w:t>
      </w:r>
    </w:p>
    <w:p w:rsidR="00616E48" w:rsidRDefault="001805EE">
      <w:pPr>
        <w:rPr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Es muy barato en Taiw</w:t>
      </w:r>
      <w:r w:rsidRPr="00616E48">
        <w:rPr>
          <w:color w:val="000000" w:themeColor="text1"/>
          <w:lang w:val="es-ES"/>
        </w:rPr>
        <w:t>á</w:t>
      </w:r>
      <w:r>
        <w:rPr>
          <w:color w:val="000000" w:themeColor="text1"/>
          <w:lang w:val="es-ES"/>
        </w:rPr>
        <w:t>n pero no en Estados Unidos.</w:t>
      </w:r>
    </w:p>
    <w:p w:rsidR="00616E48" w:rsidRDefault="00616E48">
      <w:pPr>
        <w:rPr>
          <w:color w:val="000000" w:themeColor="text1"/>
          <w:lang w:val="es-ES"/>
        </w:rPr>
      </w:pPr>
    </w:p>
    <w:p w:rsidR="00616E48" w:rsidRDefault="00616E48">
      <w:pPr>
        <w:rPr>
          <w:color w:val="000000" w:themeColor="text1"/>
          <w:lang w:val="es-ES"/>
        </w:rPr>
      </w:pPr>
    </w:p>
    <w:p w:rsidR="00616E48" w:rsidRDefault="00616E48">
      <w:r>
        <w:rPr>
          <w:noProof/>
        </w:rPr>
        <w:drawing>
          <wp:inline distT="0" distB="0" distL="0" distR="0">
            <wp:extent cx="1714500" cy="2286000"/>
            <wp:effectExtent l="0" t="0" r="0" b="0"/>
            <wp:docPr id="1" name="Picture 1" descr="C:\Users\catherinetsao\Desktop\babo t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therinetsao\Desktop\babo te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6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48"/>
    <w:rsid w:val="001805EE"/>
    <w:rsid w:val="00194C33"/>
    <w:rsid w:val="00616E48"/>
    <w:rsid w:val="00707B9E"/>
    <w:rsid w:val="00C037FC"/>
    <w:rsid w:val="00D7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6E4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6E4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E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Tsao</dc:creator>
  <cp:lastModifiedBy>Melissa Dorfman</cp:lastModifiedBy>
  <cp:revision>2</cp:revision>
  <dcterms:created xsi:type="dcterms:W3CDTF">2012-10-12T17:17:00Z</dcterms:created>
  <dcterms:modified xsi:type="dcterms:W3CDTF">2012-10-12T17:17:00Z</dcterms:modified>
</cp:coreProperties>
</file>